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707D8" w14:textId="5CA75651" w:rsidR="00F01EC9" w:rsidRDefault="00F01EC9" w:rsidP="00F01EC9">
      <w:pPr>
        <w:pStyle w:val="NoSpacing"/>
      </w:pPr>
    </w:p>
    <w:p w14:paraId="07E95A91" w14:textId="1B6BD888" w:rsidR="00D35FF8" w:rsidRDefault="00D35FF8" w:rsidP="00F01EC9">
      <w:pPr>
        <w:pStyle w:val="NoSpacing"/>
        <w:rPr>
          <w:rFonts w:ascii="Tahoma" w:hAnsi="Tahoma" w:cs="Tahoma"/>
        </w:rPr>
      </w:pPr>
    </w:p>
    <w:p w14:paraId="522C03A5" w14:textId="77777777" w:rsidR="00C16294" w:rsidRPr="00C55788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7E586A99" w14:textId="77777777" w:rsidR="00C16294" w:rsidRPr="00C55788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55788">
        <w:rPr>
          <w:rFonts w:ascii="Tahoma" w:hAnsi="Tahoma" w:cs="Tahoma"/>
          <w:color w:val="000000"/>
          <w:sz w:val="24"/>
          <w:szCs w:val="24"/>
        </w:rPr>
        <w:t>Foster Parent Name ___________________________ Date ______________</w:t>
      </w:r>
    </w:p>
    <w:p w14:paraId="7D94B5CB" w14:textId="77777777" w:rsidR="00C16294" w:rsidRPr="00C55788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14:paraId="5B80AA49" w14:textId="0A8F4036" w:rsidR="00C16294" w:rsidRPr="00C55788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C55788">
        <w:rPr>
          <w:rFonts w:ascii="Tahoma" w:hAnsi="Tahoma" w:cs="Tahoma"/>
          <w:b/>
          <w:color w:val="000000"/>
          <w:sz w:val="24"/>
          <w:szCs w:val="24"/>
        </w:rPr>
        <w:t>As a volunteer foster parent for Kitten Scoop, I agree to the follo</w:t>
      </w:r>
      <w:r w:rsidR="00C55788" w:rsidRPr="00C55788">
        <w:rPr>
          <w:rFonts w:ascii="Tahoma" w:hAnsi="Tahoma" w:cs="Tahoma"/>
          <w:b/>
          <w:color w:val="000000"/>
          <w:sz w:val="24"/>
          <w:szCs w:val="24"/>
        </w:rPr>
        <w:t xml:space="preserve">wing terms and </w:t>
      </w:r>
      <w:r w:rsidRPr="00C55788">
        <w:rPr>
          <w:rFonts w:ascii="Tahoma" w:hAnsi="Tahoma" w:cs="Tahoma"/>
          <w:b/>
          <w:color w:val="000000"/>
          <w:sz w:val="24"/>
          <w:szCs w:val="24"/>
        </w:rPr>
        <w:t>conditions:</w:t>
      </w:r>
    </w:p>
    <w:p w14:paraId="08C432B4" w14:textId="77777777" w:rsidR="00C16294" w:rsidRPr="00C55788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14:paraId="28F17830" w14:textId="774AE0E6" w:rsidR="00C16294" w:rsidRPr="00C55788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55788">
        <w:rPr>
          <w:rFonts w:ascii="Tahoma" w:hAnsi="Tahoma" w:cs="Tahoma"/>
          <w:color w:val="000000"/>
          <w:sz w:val="24"/>
          <w:szCs w:val="24"/>
        </w:rPr>
        <w:t>1. Kitten Scoop provides foster parent with food, litter, and o</w:t>
      </w:r>
      <w:r w:rsidR="00C55788" w:rsidRPr="00C55788">
        <w:rPr>
          <w:rFonts w:ascii="Tahoma" w:hAnsi="Tahoma" w:cs="Tahoma"/>
          <w:color w:val="000000"/>
          <w:sz w:val="24"/>
          <w:szCs w:val="24"/>
        </w:rPr>
        <w:t xml:space="preserve">ther supplies necessary to care </w:t>
      </w:r>
      <w:r w:rsidRPr="00C55788">
        <w:rPr>
          <w:rFonts w:ascii="Tahoma" w:hAnsi="Tahoma" w:cs="Tahoma"/>
          <w:color w:val="000000"/>
          <w:sz w:val="24"/>
          <w:szCs w:val="24"/>
        </w:rPr>
        <w:t>for the foster cat(s) as donations are available.  If you are ever in feed of food or supplies always reach out.  Medical is always covered by Kitten Scoop</w:t>
      </w:r>
    </w:p>
    <w:p w14:paraId="529C890D" w14:textId="132E08E2" w:rsidR="00C16294" w:rsidRPr="00C55788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81064E3" w14:textId="349F1FED" w:rsidR="00C16294" w:rsidRPr="00C55788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55788">
        <w:rPr>
          <w:rFonts w:ascii="Tahoma" w:hAnsi="Tahoma" w:cs="Tahoma"/>
          <w:color w:val="000000"/>
          <w:sz w:val="24"/>
          <w:szCs w:val="24"/>
        </w:rPr>
        <w:t>2. Everyone in the foster parent’s home knows about and a</w:t>
      </w:r>
      <w:r w:rsidR="00C55788" w:rsidRPr="00C55788">
        <w:rPr>
          <w:rFonts w:ascii="Tahoma" w:hAnsi="Tahoma" w:cs="Tahoma"/>
          <w:color w:val="000000"/>
          <w:sz w:val="24"/>
          <w:szCs w:val="24"/>
        </w:rPr>
        <w:t>grees to have the cat(s) in the</w:t>
      </w:r>
      <w:r w:rsidR="00C5578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55788">
        <w:rPr>
          <w:rFonts w:ascii="Tahoma" w:hAnsi="Tahoma" w:cs="Tahoma"/>
          <w:color w:val="000000"/>
          <w:sz w:val="24"/>
          <w:szCs w:val="24"/>
        </w:rPr>
        <w:t>home.</w:t>
      </w:r>
    </w:p>
    <w:p w14:paraId="22F2CA6E" w14:textId="77777777" w:rsidR="00C16294" w:rsidRPr="00C55788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C60B984" w14:textId="09E74AA0" w:rsidR="00C16294" w:rsidRPr="00C55788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55788">
        <w:rPr>
          <w:rFonts w:ascii="Tahoma" w:hAnsi="Tahoma" w:cs="Tahoma"/>
          <w:color w:val="000000"/>
          <w:sz w:val="24"/>
          <w:szCs w:val="24"/>
        </w:rPr>
        <w:t xml:space="preserve">3. Foster parent will take their own cats in yearly for examinations and vaccinations as medically and legally necessary. </w:t>
      </w:r>
      <w:proofErr w:type="gramStart"/>
      <w:r w:rsidRPr="00C55788">
        <w:rPr>
          <w:rFonts w:ascii="Tahoma" w:hAnsi="Tahoma" w:cs="Tahoma"/>
          <w:color w:val="000000"/>
          <w:sz w:val="24"/>
          <w:szCs w:val="24"/>
        </w:rPr>
        <w:t>(FVRCP and RABIES.)</w:t>
      </w:r>
      <w:proofErr w:type="gramEnd"/>
      <w:r w:rsidRPr="00C55788">
        <w:rPr>
          <w:rFonts w:ascii="Tahoma" w:hAnsi="Tahoma" w:cs="Tahoma"/>
          <w:color w:val="000000"/>
          <w:sz w:val="24"/>
          <w:szCs w:val="24"/>
        </w:rPr>
        <w:t xml:space="preserve">  Any new kitty additions to the foster home while maintaining Kitten Scoop fosters should have vaccines, combo testing done and results furnished to Kitten Scoop prior to entering.  </w:t>
      </w:r>
    </w:p>
    <w:p w14:paraId="09268783" w14:textId="77777777" w:rsidR="00C16294" w:rsidRPr="00C55788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73456CBE" w14:textId="7D8E1D09" w:rsidR="00C16294" w:rsidRPr="00C55788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55788">
        <w:rPr>
          <w:rFonts w:ascii="Tahoma" w:hAnsi="Tahoma" w:cs="Tahoma"/>
          <w:color w:val="000000"/>
          <w:sz w:val="24"/>
          <w:szCs w:val="24"/>
        </w:rPr>
        <w:t xml:space="preserve">4. Kitten Scoop provides medical care for the foster cat(s) through various clinics approved by us. The foster cat(s) is not allowed to go to any other veterinary </w:t>
      </w:r>
      <w:r w:rsidR="00C55788">
        <w:rPr>
          <w:rFonts w:ascii="Tahoma" w:hAnsi="Tahoma" w:cs="Tahoma"/>
          <w:color w:val="000000"/>
          <w:sz w:val="24"/>
          <w:szCs w:val="24"/>
        </w:rPr>
        <w:t xml:space="preserve">practice without prior approval </w:t>
      </w:r>
      <w:r w:rsidRPr="00C55788">
        <w:rPr>
          <w:rFonts w:ascii="Tahoma" w:hAnsi="Tahoma" w:cs="Tahoma"/>
          <w:color w:val="000000"/>
          <w:sz w:val="24"/>
          <w:szCs w:val="24"/>
        </w:rPr>
        <w:t>of Kitten Scoop’s Foster Coordinator</w:t>
      </w:r>
      <w:r w:rsidR="00C55788">
        <w:rPr>
          <w:rFonts w:ascii="Tahoma" w:hAnsi="Tahoma" w:cs="Tahoma"/>
          <w:color w:val="000000"/>
          <w:sz w:val="24"/>
          <w:szCs w:val="24"/>
        </w:rPr>
        <w:t xml:space="preserve">. Foster parent agrees to </w:t>
      </w:r>
      <w:r w:rsidRPr="00C55788">
        <w:rPr>
          <w:rFonts w:ascii="Tahoma" w:hAnsi="Tahoma" w:cs="Tahoma"/>
          <w:color w:val="000000"/>
          <w:sz w:val="24"/>
          <w:szCs w:val="24"/>
        </w:rPr>
        <w:t>bring the cat(s)</w:t>
      </w:r>
      <w:r w:rsidR="00C55788">
        <w:rPr>
          <w:rFonts w:ascii="Tahoma" w:hAnsi="Tahoma" w:cs="Tahoma"/>
          <w:color w:val="000000"/>
          <w:sz w:val="24"/>
          <w:szCs w:val="24"/>
        </w:rPr>
        <w:t xml:space="preserve"> back to </w:t>
      </w:r>
      <w:proofErr w:type="gramStart"/>
      <w:r w:rsidR="00C55788">
        <w:rPr>
          <w:rFonts w:ascii="Tahoma" w:hAnsi="Tahoma" w:cs="Tahoma"/>
          <w:color w:val="000000"/>
          <w:sz w:val="24"/>
          <w:szCs w:val="24"/>
        </w:rPr>
        <w:t xml:space="preserve">the </w:t>
      </w:r>
      <w:r w:rsidRPr="00C55788">
        <w:rPr>
          <w:rFonts w:ascii="Tahoma" w:hAnsi="Tahoma" w:cs="Tahoma"/>
          <w:color w:val="000000"/>
          <w:sz w:val="24"/>
          <w:szCs w:val="24"/>
        </w:rPr>
        <w:t>us</w:t>
      </w:r>
      <w:proofErr w:type="gramEnd"/>
      <w:r w:rsidRPr="00C55788">
        <w:rPr>
          <w:rFonts w:ascii="Tahoma" w:hAnsi="Tahoma" w:cs="Tahoma"/>
          <w:color w:val="000000"/>
          <w:sz w:val="24"/>
          <w:szCs w:val="24"/>
        </w:rPr>
        <w:t xml:space="preserve"> for any ongoing routine </w:t>
      </w:r>
      <w:r w:rsidR="00C55788">
        <w:rPr>
          <w:rFonts w:ascii="Tahoma" w:hAnsi="Tahoma" w:cs="Tahoma"/>
          <w:color w:val="000000"/>
          <w:sz w:val="24"/>
          <w:szCs w:val="24"/>
        </w:rPr>
        <w:t xml:space="preserve">vetting.  We will work with you </w:t>
      </w:r>
      <w:r w:rsidRPr="00C55788">
        <w:rPr>
          <w:rFonts w:ascii="Tahoma" w:hAnsi="Tahoma" w:cs="Tahoma"/>
          <w:color w:val="000000"/>
          <w:sz w:val="24"/>
          <w:szCs w:val="24"/>
        </w:rPr>
        <w:t xml:space="preserve">on a proper time and location that it is mutually beneficial. </w:t>
      </w:r>
    </w:p>
    <w:p w14:paraId="0022493C" w14:textId="77777777" w:rsidR="00C16294" w:rsidRPr="00C55788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76602EFE" w14:textId="1BEDC399" w:rsidR="00C16294" w:rsidRPr="00C55788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55788">
        <w:rPr>
          <w:rFonts w:ascii="Tahoma" w:hAnsi="Tahoma" w:cs="Tahoma"/>
          <w:color w:val="000000"/>
          <w:sz w:val="24"/>
          <w:szCs w:val="24"/>
        </w:rPr>
        <w:t xml:space="preserve">5. If the foster cat(s) is in need of veterinary attention, shows </w:t>
      </w:r>
      <w:r w:rsidR="00C55788">
        <w:rPr>
          <w:rFonts w:ascii="Tahoma" w:hAnsi="Tahoma" w:cs="Tahoma"/>
          <w:color w:val="000000"/>
          <w:sz w:val="24"/>
          <w:szCs w:val="24"/>
        </w:rPr>
        <w:t xml:space="preserve">any signs of illness or is lost </w:t>
      </w:r>
      <w:r w:rsidRPr="00C55788">
        <w:rPr>
          <w:rFonts w:ascii="Tahoma" w:hAnsi="Tahoma" w:cs="Tahoma"/>
          <w:color w:val="000000"/>
          <w:sz w:val="24"/>
          <w:szCs w:val="24"/>
        </w:rPr>
        <w:t>or injured, the foster parent agrees to immediately contact the Foster Coordinator.</w:t>
      </w:r>
    </w:p>
    <w:p w14:paraId="0AE3FA8E" w14:textId="77777777" w:rsidR="00C16294" w:rsidRPr="00C55788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1FA96D7" w14:textId="5B0F48B9" w:rsidR="00C16294" w:rsidRPr="00C55788" w:rsidRDefault="00C16294" w:rsidP="00C55788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 w:rsidRPr="00C55788">
        <w:rPr>
          <w:rFonts w:ascii="Tahoma" w:hAnsi="Tahoma" w:cs="Tahoma"/>
          <w:color w:val="000000"/>
          <w:sz w:val="24"/>
          <w:szCs w:val="24"/>
        </w:rPr>
        <w:t>a. The foster parents will follow all instructions given to them by our staff</w:t>
      </w:r>
      <w:r w:rsidR="00C5578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55788">
        <w:rPr>
          <w:rFonts w:ascii="Tahoma" w:hAnsi="Tahoma" w:cs="Tahoma"/>
          <w:color w:val="000000"/>
          <w:sz w:val="24"/>
          <w:szCs w:val="24"/>
        </w:rPr>
        <w:t>and medical team. This also includes instructions to return the foster cat(s) to</w:t>
      </w:r>
      <w:r w:rsidR="00C5578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55788">
        <w:rPr>
          <w:rFonts w:ascii="Tahoma" w:hAnsi="Tahoma" w:cs="Tahoma"/>
          <w:color w:val="000000"/>
          <w:sz w:val="24"/>
          <w:szCs w:val="24"/>
        </w:rPr>
        <w:t>Kitten Scoop upon request. The foster cat(s) remains the property of Kitten Scoop.</w:t>
      </w:r>
    </w:p>
    <w:p w14:paraId="246120B0" w14:textId="77777777" w:rsidR="00C16294" w:rsidRPr="00C55788" w:rsidRDefault="00C16294" w:rsidP="00C16294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  <w:sz w:val="24"/>
          <w:szCs w:val="24"/>
        </w:rPr>
      </w:pPr>
    </w:p>
    <w:p w14:paraId="462B8D99" w14:textId="72B9C3F9" w:rsidR="00C16294" w:rsidRDefault="00C16294" w:rsidP="00C55788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 w:rsidRPr="00C55788">
        <w:rPr>
          <w:rFonts w:ascii="Tahoma" w:hAnsi="Tahoma" w:cs="Tahoma"/>
          <w:color w:val="000000"/>
          <w:sz w:val="24"/>
          <w:szCs w:val="24"/>
        </w:rPr>
        <w:t>b. Kittens are very susceptible to minor illn</w:t>
      </w:r>
      <w:r w:rsidR="00C55788">
        <w:rPr>
          <w:rFonts w:ascii="Tahoma" w:hAnsi="Tahoma" w:cs="Tahoma"/>
          <w:color w:val="000000"/>
          <w:sz w:val="24"/>
          <w:szCs w:val="24"/>
        </w:rPr>
        <w:t xml:space="preserve">esses. Diarrhea can become very </w:t>
      </w:r>
      <w:r w:rsidRPr="00C55788">
        <w:rPr>
          <w:rFonts w:ascii="Tahoma" w:hAnsi="Tahoma" w:cs="Tahoma"/>
          <w:color w:val="000000"/>
          <w:sz w:val="24"/>
          <w:szCs w:val="24"/>
        </w:rPr>
        <w:t>serious</w:t>
      </w:r>
      <w:r w:rsidR="00C5578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55788">
        <w:rPr>
          <w:rFonts w:ascii="Tahoma" w:hAnsi="Tahoma" w:cs="Tahoma"/>
          <w:color w:val="000000"/>
          <w:sz w:val="24"/>
          <w:szCs w:val="24"/>
        </w:rPr>
        <w:t>in kittens. Minor upper respiratory viruses can</w:t>
      </w:r>
      <w:r w:rsidR="00C55788">
        <w:rPr>
          <w:rFonts w:ascii="Tahoma" w:hAnsi="Tahoma" w:cs="Tahoma"/>
          <w:color w:val="000000"/>
          <w:sz w:val="24"/>
          <w:szCs w:val="24"/>
        </w:rPr>
        <w:t xml:space="preserve"> become pneumonia very quickly. </w:t>
      </w:r>
      <w:r w:rsidRPr="00C55788">
        <w:rPr>
          <w:rFonts w:ascii="Tahoma" w:hAnsi="Tahoma" w:cs="Tahoma"/>
          <w:color w:val="000000"/>
          <w:sz w:val="24"/>
          <w:szCs w:val="24"/>
        </w:rPr>
        <w:t xml:space="preserve">If a kitten is not eating well or shows any sign </w:t>
      </w:r>
      <w:r w:rsidR="00C55788">
        <w:rPr>
          <w:rFonts w:ascii="Tahoma" w:hAnsi="Tahoma" w:cs="Tahoma"/>
          <w:color w:val="000000"/>
          <w:sz w:val="24"/>
          <w:szCs w:val="24"/>
        </w:rPr>
        <w:t xml:space="preserve">of weakness, contact the Foster </w:t>
      </w:r>
      <w:r w:rsidRPr="00C55788">
        <w:rPr>
          <w:rFonts w:ascii="Tahoma" w:hAnsi="Tahoma" w:cs="Tahoma"/>
          <w:color w:val="000000"/>
          <w:sz w:val="24"/>
          <w:szCs w:val="24"/>
        </w:rPr>
        <w:t>Coordinator ASAP.</w:t>
      </w:r>
    </w:p>
    <w:p w14:paraId="5BA0251C" w14:textId="77777777" w:rsidR="00C55788" w:rsidRPr="00C55788" w:rsidRDefault="00C55788" w:rsidP="00C55788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</w:p>
    <w:p w14:paraId="3BA2BC29" w14:textId="77777777" w:rsidR="00C55788" w:rsidRDefault="00C55788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6D193693" w14:textId="77777777" w:rsidR="00C55788" w:rsidRDefault="00C55788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67E95021" w14:textId="429B4527" w:rsidR="00C16294" w:rsidRPr="00C55788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55788">
        <w:rPr>
          <w:rFonts w:ascii="Tahoma" w:hAnsi="Tahoma" w:cs="Tahoma"/>
          <w:color w:val="000000"/>
          <w:sz w:val="24"/>
          <w:szCs w:val="24"/>
        </w:rPr>
        <w:lastRenderedPageBreak/>
        <w:t>6. Foster parent will keep the foster cat(s) isolated from their own pets for the duration of</w:t>
      </w:r>
      <w:r w:rsidR="00C5578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55788">
        <w:rPr>
          <w:rFonts w:ascii="Tahoma" w:hAnsi="Tahoma" w:cs="Tahoma"/>
          <w:color w:val="000000"/>
          <w:sz w:val="24"/>
          <w:szCs w:val="24"/>
        </w:rPr>
        <w:t xml:space="preserve">their quarantine period.  Each cat entering the rescue system will have a min of 21 days quarantine. </w:t>
      </w:r>
    </w:p>
    <w:p w14:paraId="24DECF2D" w14:textId="2EDCBE44" w:rsidR="00C16294" w:rsidRPr="00C55788" w:rsidRDefault="00C16294" w:rsidP="00C55788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 w:rsidRPr="00C55788">
        <w:rPr>
          <w:rFonts w:ascii="Tahoma" w:hAnsi="Tahoma" w:cs="Tahoma"/>
          <w:color w:val="000000"/>
          <w:sz w:val="24"/>
          <w:szCs w:val="24"/>
        </w:rPr>
        <w:t>a. Kittens – Healthy cats can be carriers for certain</w:t>
      </w:r>
      <w:r w:rsidR="00C55788">
        <w:rPr>
          <w:rFonts w:ascii="Tahoma" w:hAnsi="Tahoma" w:cs="Tahoma"/>
          <w:color w:val="000000"/>
          <w:sz w:val="24"/>
          <w:szCs w:val="24"/>
        </w:rPr>
        <w:t xml:space="preserve"> viruses and parasites that can </w:t>
      </w:r>
      <w:r w:rsidRPr="00C55788">
        <w:rPr>
          <w:rFonts w:ascii="Tahoma" w:hAnsi="Tahoma" w:cs="Tahoma"/>
          <w:color w:val="000000"/>
          <w:sz w:val="24"/>
          <w:szCs w:val="24"/>
        </w:rPr>
        <w:t>be</w:t>
      </w:r>
      <w:r w:rsidR="00C5578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55788">
        <w:rPr>
          <w:rFonts w:ascii="Tahoma" w:hAnsi="Tahoma" w:cs="Tahoma"/>
          <w:color w:val="000000"/>
          <w:sz w:val="24"/>
          <w:szCs w:val="24"/>
        </w:rPr>
        <w:t>very dangerous to the kittens and show no symptoms in adult cats. Foster</w:t>
      </w:r>
      <w:r w:rsidR="00C5578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55788">
        <w:rPr>
          <w:rFonts w:ascii="Tahoma" w:hAnsi="Tahoma" w:cs="Tahoma"/>
          <w:color w:val="000000"/>
          <w:sz w:val="24"/>
          <w:szCs w:val="24"/>
        </w:rPr>
        <w:t>kittens can be incubating certain viruses that could be passed to your healthy</w:t>
      </w:r>
      <w:r w:rsidR="00C5578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55788">
        <w:rPr>
          <w:rFonts w:ascii="Tahoma" w:hAnsi="Tahoma" w:cs="Tahoma"/>
          <w:color w:val="000000"/>
          <w:sz w:val="24"/>
          <w:szCs w:val="24"/>
        </w:rPr>
        <w:t>cats and cause illness. We recommend using a separate room (bathroom, etc.)</w:t>
      </w:r>
      <w:r w:rsidR="00C5578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55788">
        <w:rPr>
          <w:rFonts w:ascii="Tahoma" w:hAnsi="Tahoma" w:cs="Tahoma"/>
          <w:color w:val="000000"/>
          <w:sz w:val="24"/>
          <w:szCs w:val="24"/>
        </w:rPr>
        <w:t>to safely isolate the kittens.</w:t>
      </w:r>
    </w:p>
    <w:p w14:paraId="4FE0C414" w14:textId="77777777" w:rsidR="00C55788" w:rsidRPr="00C55788" w:rsidRDefault="00C55788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7333F69" w14:textId="30AEFA08" w:rsidR="00C16294" w:rsidRPr="00C55788" w:rsidRDefault="00C16294" w:rsidP="00C55788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 w:rsidRPr="00C55788">
        <w:rPr>
          <w:rFonts w:ascii="Tahoma" w:hAnsi="Tahoma" w:cs="Tahoma"/>
          <w:color w:val="000000"/>
          <w:sz w:val="24"/>
          <w:szCs w:val="24"/>
        </w:rPr>
        <w:t>b. Adults – Adult cats are less susceptible to disease than kittens but there is still a</w:t>
      </w:r>
      <w:r w:rsidR="00C55788" w:rsidRPr="00C5578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55788">
        <w:rPr>
          <w:rFonts w:ascii="Tahoma" w:hAnsi="Tahoma" w:cs="Tahoma"/>
          <w:color w:val="000000"/>
          <w:sz w:val="24"/>
          <w:szCs w:val="24"/>
        </w:rPr>
        <w:t>risk. The isolation is to protect your pet cat and our cat that you are fostering.</w:t>
      </w:r>
    </w:p>
    <w:p w14:paraId="43BAC605" w14:textId="77777777" w:rsidR="00C55788" w:rsidRPr="00C55788" w:rsidRDefault="00C55788" w:rsidP="00C55788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</w:p>
    <w:p w14:paraId="44147563" w14:textId="77777777" w:rsidR="00C16294" w:rsidRPr="00C55788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55788">
        <w:rPr>
          <w:rFonts w:ascii="Tahoma" w:hAnsi="Tahoma" w:cs="Tahoma"/>
          <w:color w:val="000000"/>
          <w:sz w:val="24"/>
          <w:szCs w:val="24"/>
        </w:rPr>
        <w:t>7. Foster parent will provide updates on how the cat(s) is doing when the Foster</w:t>
      </w:r>
    </w:p>
    <w:p w14:paraId="5FE8336D" w14:textId="77777777" w:rsidR="00C16294" w:rsidRPr="00C55788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55788">
        <w:rPr>
          <w:rFonts w:ascii="Tahoma" w:hAnsi="Tahoma" w:cs="Tahoma"/>
          <w:color w:val="000000"/>
          <w:sz w:val="24"/>
          <w:szCs w:val="24"/>
        </w:rPr>
        <w:t>Coordinator contacts the foster parent. Foster parent agrees that the Foster</w:t>
      </w:r>
    </w:p>
    <w:p w14:paraId="6A09BBFB" w14:textId="77777777" w:rsidR="00C16294" w:rsidRPr="00C55788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55788">
        <w:rPr>
          <w:rFonts w:ascii="Tahoma" w:hAnsi="Tahoma" w:cs="Tahoma"/>
          <w:color w:val="000000"/>
          <w:sz w:val="24"/>
          <w:szCs w:val="24"/>
        </w:rPr>
        <w:t>Coordinator can visit the home at a mutually convenient time if necessary.</w:t>
      </w:r>
    </w:p>
    <w:p w14:paraId="6F4B81BC" w14:textId="77777777" w:rsidR="00C55788" w:rsidRPr="00C55788" w:rsidRDefault="00C55788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080371C6" w14:textId="184294BE" w:rsidR="00C16294" w:rsidRPr="00C55788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55788">
        <w:rPr>
          <w:rFonts w:ascii="Tahoma" w:hAnsi="Tahoma" w:cs="Tahoma"/>
          <w:color w:val="000000"/>
          <w:sz w:val="24"/>
          <w:szCs w:val="24"/>
        </w:rPr>
        <w:t>8. Kitten Scoop is not responsible for any events and/or dam</w:t>
      </w:r>
      <w:r w:rsidR="00C55788" w:rsidRPr="00C55788">
        <w:rPr>
          <w:rFonts w:ascii="Tahoma" w:hAnsi="Tahoma" w:cs="Tahoma"/>
          <w:color w:val="000000"/>
          <w:sz w:val="24"/>
          <w:szCs w:val="24"/>
        </w:rPr>
        <w:t xml:space="preserve">ages that may occur as a result of </w:t>
      </w:r>
      <w:r w:rsidRPr="00C55788">
        <w:rPr>
          <w:rFonts w:ascii="Tahoma" w:hAnsi="Tahoma" w:cs="Tahoma"/>
          <w:color w:val="000000"/>
          <w:sz w:val="24"/>
          <w:szCs w:val="24"/>
        </w:rPr>
        <w:t>fostering the cat(s) (e.g. soiled carpets, scratched furn</w:t>
      </w:r>
      <w:r w:rsidR="00C55788" w:rsidRPr="00C55788">
        <w:rPr>
          <w:rFonts w:ascii="Tahoma" w:hAnsi="Tahoma" w:cs="Tahoma"/>
          <w:color w:val="000000"/>
          <w:sz w:val="24"/>
          <w:szCs w:val="24"/>
        </w:rPr>
        <w:t xml:space="preserve">iture, etc.). The foster parent will also not </w:t>
      </w:r>
      <w:r w:rsidRPr="00C55788">
        <w:rPr>
          <w:rFonts w:ascii="Tahoma" w:hAnsi="Tahoma" w:cs="Tahoma"/>
          <w:color w:val="000000"/>
          <w:sz w:val="24"/>
          <w:szCs w:val="24"/>
        </w:rPr>
        <w:t>be compensated for any additional expenses they choose to get o</w:t>
      </w:r>
      <w:r w:rsidR="00C55788" w:rsidRPr="00C55788">
        <w:rPr>
          <w:rFonts w:ascii="Tahoma" w:hAnsi="Tahoma" w:cs="Tahoma"/>
          <w:color w:val="000000"/>
          <w:sz w:val="24"/>
          <w:szCs w:val="24"/>
        </w:rPr>
        <w:t xml:space="preserve">n their own and not pick up </w:t>
      </w:r>
      <w:r w:rsidRPr="00C55788">
        <w:rPr>
          <w:rFonts w:ascii="Tahoma" w:hAnsi="Tahoma" w:cs="Tahoma"/>
          <w:color w:val="000000"/>
          <w:sz w:val="24"/>
          <w:szCs w:val="24"/>
        </w:rPr>
        <w:t>from Kitten Scoop. This includes, but i</w:t>
      </w:r>
      <w:r w:rsidR="00C55788" w:rsidRPr="00C55788">
        <w:rPr>
          <w:rFonts w:ascii="Tahoma" w:hAnsi="Tahoma" w:cs="Tahoma"/>
          <w:color w:val="000000"/>
          <w:sz w:val="24"/>
          <w:szCs w:val="24"/>
        </w:rPr>
        <w:t xml:space="preserve">s not limited to, food, litter, </w:t>
      </w:r>
      <w:r w:rsidRPr="00C55788">
        <w:rPr>
          <w:rFonts w:ascii="Tahoma" w:hAnsi="Tahoma" w:cs="Tahoma"/>
          <w:color w:val="000000"/>
          <w:sz w:val="24"/>
          <w:szCs w:val="24"/>
        </w:rPr>
        <w:t>toys, bedding, etc.</w:t>
      </w:r>
      <w:r w:rsidR="00C55788" w:rsidRPr="00C5578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 w:rsidR="00C55788" w:rsidRPr="00C55788">
        <w:rPr>
          <w:rFonts w:ascii="Tahoma" w:hAnsi="Tahoma" w:cs="Tahoma"/>
          <w:color w:val="000000"/>
          <w:sz w:val="24"/>
          <w:szCs w:val="24"/>
        </w:rPr>
        <w:t>Unless prior arrangements were made with the foster coordinator.</w:t>
      </w:r>
      <w:proofErr w:type="gramEnd"/>
      <w:r w:rsidR="00C55788" w:rsidRPr="00C55788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3EBCF3EC" w14:textId="77777777" w:rsidR="00C55788" w:rsidRPr="00C55788" w:rsidRDefault="00C55788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A23293A" w14:textId="4A8FB52D" w:rsidR="00C16294" w:rsidRPr="00C55788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55788">
        <w:rPr>
          <w:rFonts w:ascii="Tahoma" w:hAnsi="Tahoma" w:cs="Tahoma"/>
          <w:color w:val="000000"/>
          <w:sz w:val="24"/>
          <w:szCs w:val="24"/>
        </w:rPr>
        <w:t>9. Kitten Scoop is not responsible for any pet fees</w:t>
      </w:r>
      <w:r w:rsidR="00C55788" w:rsidRPr="00C55788">
        <w:rPr>
          <w:rFonts w:ascii="Tahoma" w:hAnsi="Tahoma" w:cs="Tahoma"/>
          <w:color w:val="000000"/>
          <w:sz w:val="24"/>
          <w:szCs w:val="24"/>
        </w:rPr>
        <w:t xml:space="preserve"> that are charged by </w:t>
      </w:r>
      <w:proofErr w:type="gramStart"/>
      <w:r w:rsidR="00C55788" w:rsidRPr="00C55788">
        <w:rPr>
          <w:rFonts w:ascii="Tahoma" w:hAnsi="Tahoma" w:cs="Tahoma"/>
          <w:color w:val="000000"/>
          <w:sz w:val="24"/>
          <w:szCs w:val="24"/>
        </w:rPr>
        <w:t>apartments</w:t>
      </w:r>
      <w:proofErr w:type="gramEnd"/>
      <w:r w:rsidR="00C55788" w:rsidRPr="00C5578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55788">
        <w:rPr>
          <w:rFonts w:ascii="Tahoma" w:hAnsi="Tahoma" w:cs="Tahoma"/>
          <w:color w:val="000000"/>
          <w:sz w:val="24"/>
          <w:szCs w:val="24"/>
        </w:rPr>
        <w:t>complexes or other housing. It is the foster parent’s resp</w:t>
      </w:r>
      <w:r w:rsidR="00C55788" w:rsidRPr="00C55788">
        <w:rPr>
          <w:rFonts w:ascii="Tahoma" w:hAnsi="Tahoma" w:cs="Tahoma"/>
          <w:color w:val="000000"/>
          <w:sz w:val="24"/>
          <w:szCs w:val="24"/>
        </w:rPr>
        <w:t xml:space="preserve">onsibility to inform </w:t>
      </w:r>
      <w:r w:rsidRPr="00C55788">
        <w:rPr>
          <w:rFonts w:ascii="Tahoma" w:hAnsi="Tahoma" w:cs="Tahoma"/>
          <w:color w:val="000000"/>
          <w:sz w:val="24"/>
          <w:szCs w:val="24"/>
        </w:rPr>
        <w:t xml:space="preserve">their apartment complex about the foster and pay the fee </w:t>
      </w:r>
      <w:r w:rsidR="00C55788" w:rsidRPr="00C55788">
        <w:rPr>
          <w:rFonts w:ascii="Tahoma" w:hAnsi="Tahoma" w:cs="Tahoma"/>
          <w:color w:val="000000"/>
          <w:sz w:val="24"/>
          <w:szCs w:val="24"/>
        </w:rPr>
        <w:t xml:space="preserve">before they start to foster. If </w:t>
      </w:r>
      <w:r w:rsidRPr="00C55788">
        <w:rPr>
          <w:rFonts w:ascii="Tahoma" w:hAnsi="Tahoma" w:cs="Tahoma"/>
          <w:color w:val="000000"/>
          <w:sz w:val="24"/>
          <w:szCs w:val="24"/>
        </w:rPr>
        <w:t xml:space="preserve">the foster parent fails to tell the apartment complex </w:t>
      </w:r>
      <w:r w:rsidR="00C55788" w:rsidRPr="00C55788">
        <w:rPr>
          <w:rFonts w:ascii="Tahoma" w:hAnsi="Tahoma" w:cs="Tahoma"/>
          <w:color w:val="000000"/>
          <w:sz w:val="24"/>
          <w:szCs w:val="24"/>
        </w:rPr>
        <w:t xml:space="preserve">about the foster and other fees </w:t>
      </w:r>
      <w:r w:rsidRPr="00C55788">
        <w:rPr>
          <w:rFonts w:ascii="Tahoma" w:hAnsi="Tahoma" w:cs="Tahoma"/>
          <w:color w:val="000000"/>
          <w:sz w:val="24"/>
          <w:szCs w:val="24"/>
        </w:rPr>
        <w:t>ensue, Kitten Scoop is not liable for any of those fees.</w:t>
      </w:r>
    </w:p>
    <w:p w14:paraId="65D59621" w14:textId="77777777" w:rsidR="00C55788" w:rsidRPr="00C55788" w:rsidRDefault="00C55788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0F4A50DB" w14:textId="368ECFB7" w:rsidR="00C16294" w:rsidRPr="00C55788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55788">
        <w:rPr>
          <w:rFonts w:ascii="Tahoma" w:hAnsi="Tahoma" w:cs="Tahoma"/>
          <w:color w:val="000000"/>
          <w:sz w:val="24"/>
          <w:szCs w:val="24"/>
        </w:rPr>
        <w:t xml:space="preserve">10. If foster parent chooses to introduce foster cat(s) to </w:t>
      </w:r>
      <w:r w:rsidR="00C55788" w:rsidRPr="00C55788">
        <w:rPr>
          <w:rFonts w:ascii="Tahoma" w:hAnsi="Tahoma" w:cs="Tahoma"/>
          <w:color w:val="000000"/>
          <w:sz w:val="24"/>
          <w:szCs w:val="24"/>
        </w:rPr>
        <w:t xml:space="preserve">their personal pets (instead of </w:t>
      </w:r>
      <w:r w:rsidRPr="00C55788">
        <w:rPr>
          <w:rFonts w:ascii="Tahoma" w:hAnsi="Tahoma" w:cs="Tahoma"/>
          <w:color w:val="000000"/>
          <w:sz w:val="24"/>
          <w:szCs w:val="24"/>
        </w:rPr>
        <w:t>keeping them separate as Kitten Scoop recommends), th</w:t>
      </w:r>
      <w:r w:rsidR="00C55788" w:rsidRPr="00C55788">
        <w:rPr>
          <w:rFonts w:ascii="Tahoma" w:hAnsi="Tahoma" w:cs="Tahoma"/>
          <w:color w:val="000000"/>
          <w:sz w:val="24"/>
          <w:szCs w:val="24"/>
        </w:rPr>
        <w:t xml:space="preserve">ey assume all medical risks for both the owned </w:t>
      </w:r>
      <w:r w:rsidRPr="00C55788">
        <w:rPr>
          <w:rFonts w:ascii="Tahoma" w:hAnsi="Tahoma" w:cs="Tahoma"/>
          <w:color w:val="000000"/>
          <w:sz w:val="24"/>
          <w:szCs w:val="24"/>
        </w:rPr>
        <w:t>and fostered cat(s) associated with that</w:t>
      </w:r>
      <w:r w:rsidR="00C55788" w:rsidRPr="00C55788">
        <w:rPr>
          <w:rFonts w:ascii="Tahoma" w:hAnsi="Tahoma" w:cs="Tahoma"/>
          <w:color w:val="000000"/>
          <w:sz w:val="24"/>
          <w:szCs w:val="24"/>
        </w:rPr>
        <w:t xml:space="preserve"> introduction. Possible medical </w:t>
      </w:r>
      <w:r w:rsidRPr="00C55788">
        <w:rPr>
          <w:rFonts w:ascii="Tahoma" w:hAnsi="Tahoma" w:cs="Tahoma"/>
          <w:color w:val="000000"/>
          <w:sz w:val="24"/>
          <w:szCs w:val="24"/>
        </w:rPr>
        <w:t>conditions may include, but are not limited to, ri</w:t>
      </w:r>
      <w:r w:rsidR="00C55788" w:rsidRPr="00C55788">
        <w:rPr>
          <w:rFonts w:ascii="Tahoma" w:hAnsi="Tahoma" w:cs="Tahoma"/>
          <w:color w:val="000000"/>
          <w:sz w:val="24"/>
          <w:szCs w:val="24"/>
        </w:rPr>
        <w:t xml:space="preserve">ngworm, distemper, feline upper </w:t>
      </w:r>
      <w:r w:rsidRPr="00C55788">
        <w:rPr>
          <w:rFonts w:ascii="Tahoma" w:hAnsi="Tahoma" w:cs="Tahoma"/>
          <w:color w:val="000000"/>
          <w:sz w:val="24"/>
          <w:szCs w:val="24"/>
        </w:rPr>
        <w:t>respir</w:t>
      </w:r>
      <w:r w:rsidR="00C55788" w:rsidRPr="00C55788">
        <w:rPr>
          <w:rFonts w:ascii="Tahoma" w:hAnsi="Tahoma" w:cs="Tahoma"/>
          <w:color w:val="000000"/>
          <w:sz w:val="24"/>
          <w:szCs w:val="24"/>
        </w:rPr>
        <w:t xml:space="preserve">atory infection, and parasites. </w:t>
      </w:r>
      <w:r w:rsidRPr="00C55788">
        <w:rPr>
          <w:rFonts w:ascii="Tahoma" w:hAnsi="Tahoma" w:cs="Tahoma"/>
          <w:color w:val="000000"/>
          <w:sz w:val="24"/>
          <w:szCs w:val="24"/>
        </w:rPr>
        <w:t>Any medical expens</w:t>
      </w:r>
      <w:r w:rsidR="00C55788" w:rsidRPr="00C55788">
        <w:rPr>
          <w:rFonts w:ascii="Tahoma" w:hAnsi="Tahoma" w:cs="Tahoma"/>
          <w:color w:val="000000"/>
          <w:sz w:val="24"/>
          <w:szCs w:val="24"/>
        </w:rPr>
        <w:t xml:space="preserve">es incurred as a result of this </w:t>
      </w:r>
      <w:r w:rsidRPr="00C55788">
        <w:rPr>
          <w:rFonts w:ascii="Tahoma" w:hAnsi="Tahoma" w:cs="Tahoma"/>
          <w:color w:val="000000"/>
          <w:sz w:val="24"/>
          <w:szCs w:val="24"/>
        </w:rPr>
        <w:t>introduction will be the responsibility of the foster parent.</w:t>
      </w:r>
    </w:p>
    <w:p w14:paraId="1FC36923" w14:textId="77777777" w:rsidR="00C55788" w:rsidRPr="00C55788" w:rsidRDefault="00C55788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E6761C8" w14:textId="39F8FE68" w:rsidR="00C16294" w:rsidRPr="00C55788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55788">
        <w:rPr>
          <w:rFonts w:ascii="Tahoma" w:hAnsi="Tahoma" w:cs="Tahoma"/>
          <w:color w:val="000000"/>
          <w:sz w:val="24"/>
          <w:szCs w:val="24"/>
        </w:rPr>
        <w:t xml:space="preserve">11. Foster cat(s) will be kept indoors at all times at </w:t>
      </w:r>
      <w:r w:rsidR="00C55788" w:rsidRPr="00C55788">
        <w:rPr>
          <w:rFonts w:ascii="Tahoma" w:hAnsi="Tahoma" w:cs="Tahoma"/>
          <w:color w:val="000000"/>
          <w:sz w:val="24"/>
          <w:szCs w:val="24"/>
        </w:rPr>
        <w:t xml:space="preserve">the foster home. Cat(s) must be </w:t>
      </w:r>
      <w:r w:rsidRPr="00C55788">
        <w:rPr>
          <w:rFonts w:ascii="Tahoma" w:hAnsi="Tahoma" w:cs="Tahoma"/>
          <w:color w:val="000000"/>
          <w:sz w:val="24"/>
          <w:szCs w:val="24"/>
        </w:rPr>
        <w:t>transported in a secure carrier.</w:t>
      </w:r>
    </w:p>
    <w:p w14:paraId="2044A0F1" w14:textId="77777777" w:rsidR="00C55788" w:rsidRPr="00C55788" w:rsidRDefault="00C55788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E10107A" w14:textId="77777777" w:rsidR="005C1ABF" w:rsidRDefault="005C1ABF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9550258" w14:textId="77777777" w:rsidR="005C1ABF" w:rsidRDefault="005C1ABF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ACBBDD6" w14:textId="057238E1" w:rsidR="00C16294" w:rsidRPr="00C55788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55788">
        <w:rPr>
          <w:rFonts w:ascii="Tahoma" w:hAnsi="Tahoma" w:cs="Tahoma"/>
          <w:color w:val="000000"/>
          <w:sz w:val="24"/>
          <w:szCs w:val="24"/>
        </w:rPr>
        <w:lastRenderedPageBreak/>
        <w:t>12. Kittens are especially fragile and can be easily injured.</w:t>
      </w:r>
      <w:r w:rsidR="00C55788" w:rsidRPr="00C55788">
        <w:rPr>
          <w:rFonts w:ascii="Tahoma" w:hAnsi="Tahoma" w:cs="Tahoma"/>
          <w:color w:val="000000"/>
          <w:sz w:val="24"/>
          <w:szCs w:val="24"/>
        </w:rPr>
        <w:t xml:space="preserve"> The foster parent will closely </w:t>
      </w:r>
      <w:r w:rsidRPr="00C55788">
        <w:rPr>
          <w:rFonts w:ascii="Tahoma" w:hAnsi="Tahoma" w:cs="Tahoma"/>
          <w:color w:val="000000"/>
          <w:sz w:val="24"/>
          <w:szCs w:val="24"/>
        </w:rPr>
        <w:t xml:space="preserve">supervise children with foster kittens especially during playtime. </w:t>
      </w:r>
      <w:r w:rsidR="005C1ABF">
        <w:rPr>
          <w:rFonts w:ascii="Tahoma" w:hAnsi="Tahoma" w:cs="Tahoma"/>
          <w:color w:val="000000"/>
          <w:sz w:val="24"/>
          <w:szCs w:val="24"/>
        </w:rPr>
        <w:t xml:space="preserve">Foster parent will also </w:t>
      </w:r>
      <w:r w:rsidRPr="00C55788">
        <w:rPr>
          <w:rFonts w:ascii="Tahoma" w:hAnsi="Tahoma" w:cs="Tahoma"/>
          <w:color w:val="000000"/>
          <w:sz w:val="24"/>
          <w:szCs w:val="24"/>
        </w:rPr>
        <w:t>be responsible to make sure that the foster room is set up to ensure the safety of the</w:t>
      </w:r>
      <w:r w:rsidR="00C55788" w:rsidRPr="00C5578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55788">
        <w:rPr>
          <w:rFonts w:ascii="Tahoma" w:hAnsi="Tahoma" w:cs="Tahoma"/>
          <w:color w:val="000000"/>
          <w:sz w:val="24"/>
          <w:szCs w:val="24"/>
        </w:rPr>
        <w:t>cat(s). (</w:t>
      </w:r>
      <w:proofErr w:type="gramStart"/>
      <w:r w:rsidRPr="00C55788">
        <w:rPr>
          <w:rFonts w:ascii="Tahoma" w:hAnsi="Tahoma" w:cs="Tahoma"/>
          <w:color w:val="000000"/>
          <w:sz w:val="24"/>
          <w:szCs w:val="24"/>
        </w:rPr>
        <w:t>e.g</w:t>
      </w:r>
      <w:proofErr w:type="gramEnd"/>
      <w:r w:rsidRPr="00C55788">
        <w:rPr>
          <w:rFonts w:ascii="Tahoma" w:hAnsi="Tahoma" w:cs="Tahoma"/>
          <w:color w:val="000000"/>
          <w:sz w:val="24"/>
          <w:szCs w:val="24"/>
        </w:rPr>
        <w:t>. dangers from climbing, jump</w:t>
      </w:r>
      <w:r w:rsidR="00C55788" w:rsidRPr="00C55788">
        <w:rPr>
          <w:rFonts w:ascii="Tahoma" w:hAnsi="Tahoma" w:cs="Tahoma"/>
          <w:color w:val="000000"/>
          <w:sz w:val="24"/>
          <w:szCs w:val="24"/>
        </w:rPr>
        <w:t xml:space="preserve">ing and/or falling from heights, or eating inappropriate things like cleaning chemicals.) </w:t>
      </w:r>
    </w:p>
    <w:p w14:paraId="6CE461FD" w14:textId="77777777" w:rsidR="00C55788" w:rsidRPr="00C55788" w:rsidRDefault="00C55788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04C3C550" w14:textId="66F468AD" w:rsidR="00C55788" w:rsidRPr="00C55788" w:rsidRDefault="00C55788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55788">
        <w:rPr>
          <w:rFonts w:ascii="Tahoma" w:hAnsi="Tahoma" w:cs="Tahoma"/>
          <w:color w:val="000000"/>
          <w:sz w:val="24"/>
          <w:szCs w:val="24"/>
        </w:rPr>
        <w:t xml:space="preserve">13. If you agree to foster for other groups we ask that those cats be kept from Kitten Scoop fosters until proper quarantine and testing similar to our requirements are met. </w:t>
      </w:r>
    </w:p>
    <w:p w14:paraId="60097C5A" w14:textId="77777777" w:rsidR="00C55788" w:rsidRPr="00C55788" w:rsidRDefault="00C55788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4748628" w14:textId="23CDB31C" w:rsidR="00C16294" w:rsidRPr="00C55788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55788">
        <w:rPr>
          <w:rFonts w:ascii="Tahoma" w:hAnsi="Tahoma" w:cs="Tahoma"/>
          <w:color w:val="000000"/>
          <w:sz w:val="24"/>
          <w:szCs w:val="24"/>
        </w:rPr>
        <w:t>14. If the foster parent chooses to use social media to he</w:t>
      </w:r>
      <w:r w:rsidR="005C1ABF">
        <w:rPr>
          <w:rFonts w:ascii="Tahoma" w:hAnsi="Tahoma" w:cs="Tahoma"/>
          <w:color w:val="000000"/>
          <w:sz w:val="24"/>
          <w:szCs w:val="24"/>
        </w:rPr>
        <w:t xml:space="preserve">lp the kittens get adopted. The </w:t>
      </w:r>
      <w:r w:rsidRPr="00C55788">
        <w:rPr>
          <w:rFonts w:ascii="Tahoma" w:hAnsi="Tahoma" w:cs="Tahoma"/>
          <w:color w:val="000000"/>
          <w:sz w:val="24"/>
          <w:szCs w:val="24"/>
        </w:rPr>
        <w:t>foster parent agrees not to post any videos or photos tha</w:t>
      </w:r>
      <w:r w:rsidR="005C1ABF">
        <w:rPr>
          <w:rFonts w:ascii="Tahoma" w:hAnsi="Tahoma" w:cs="Tahoma"/>
          <w:color w:val="000000"/>
          <w:sz w:val="24"/>
          <w:szCs w:val="24"/>
        </w:rPr>
        <w:t xml:space="preserve">t show the foster cat/kitten(s) </w:t>
      </w:r>
      <w:r w:rsidRPr="00C55788">
        <w:rPr>
          <w:rFonts w:ascii="Tahoma" w:hAnsi="Tahoma" w:cs="Tahoma"/>
          <w:color w:val="000000"/>
          <w:sz w:val="24"/>
          <w:szCs w:val="24"/>
        </w:rPr>
        <w:t xml:space="preserve">falling or climbing from heights that could injure them </w:t>
      </w:r>
      <w:r w:rsidR="005C1ABF">
        <w:rPr>
          <w:rFonts w:ascii="Tahoma" w:hAnsi="Tahoma" w:cs="Tahoma"/>
          <w:color w:val="000000"/>
          <w:sz w:val="24"/>
          <w:szCs w:val="24"/>
        </w:rPr>
        <w:t xml:space="preserve">or using inappropriate behavior </w:t>
      </w:r>
      <w:r w:rsidRPr="00C55788">
        <w:rPr>
          <w:rFonts w:ascii="Tahoma" w:hAnsi="Tahoma" w:cs="Tahoma"/>
          <w:color w:val="000000"/>
          <w:sz w:val="24"/>
          <w:szCs w:val="24"/>
        </w:rPr>
        <w:t>(i.e., playing with hands, scratching furniture, etc.)</w:t>
      </w:r>
    </w:p>
    <w:p w14:paraId="20CE697E" w14:textId="77777777" w:rsidR="005C1ABF" w:rsidRDefault="005C1ABF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74870AA1" w14:textId="126972D4" w:rsidR="00C16294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55788">
        <w:rPr>
          <w:rFonts w:ascii="Tahoma" w:hAnsi="Tahoma" w:cs="Tahoma"/>
          <w:color w:val="000000"/>
          <w:sz w:val="24"/>
          <w:szCs w:val="24"/>
        </w:rPr>
        <w:t>15. The foster cat(s) cannot be transferred or temporally tran</w:t>
      </w:r>
      <w:r w:rsidR="005C1ABF">
        <w:rPr>
          <w:rFonts w:ascii="Tahoma" w:hAnsi="Tahoma" w:cs="Tahoma"/>
          <w:color w:val="000000"/>
          <w:sz w:val="24"/>
          <w:szCs w:val="24"/>
        </w:rPr>
        <w:t xml:space="preserve">sferred to another party or </w:t>
      </w:r>
      <w:r w:rsidRPr="00C55788">
        <w:rPr>
          <w:rFonts w:ascii="Tahoma" w:hAnsi="Tahoma" w:cs="Tahoma"/>
          <w:color w:val="000000"/>
          <w:sz w:val="24"/>
          <w:szCs w:val="24"/>
        </w:rPr>
        <w:t>location without approval from Kitten Scoop. This include</w:t>
      </w:r>
      <w:r w:rsidR="005C1ABF">
        <w:rPr>
          <w:rFonts w:ascii="Tahoma" w:hAnsi="Tahoma" w:cs="Tahoma"/>
          <w:color w:val="000000"/>
          <w:sz w:val="24"/>
          <w:szCs w:val="24"/>
        </w:rPr>
        <w:t xml:space="preserve">s pet sitters or outside family </w:t>
      </w:r>
      <w:r w:rsidRPr="00C55788">
        <w:rPr>
          <w:rFonts w:ascii="Tahoma" w:hAnsi="Tahoma" w:cs="Tahoma"/>
          <w:color w:val="000000"/>
          <w:sz w:val="24"/>
          <w:szCs w:val="24"/>
        </w:rPr>
        <w:t>members.</w:t>
      </w:r>
    </w:p>
    <w:p w14:paraId="7266FD17" w14:textId="77777777" w:rsidR="005C1ABF" w:rsidRPr="00C55788" w:rsidRDefault="005C1ABF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DA47537" w14:textId="14D75BD6" w:rsidR="00C16294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55788">
        <w:rPr>
          <w:rFonts w:ascii="Tahoma" w:hAnsi="Tahoma" w:cs="Tahoma"/>
          <w:color w:val="000000"/>
          <w:sz w:val="24"/>
          <w:szCs w:val="24"/>
        </w:rPr>
        <w:t xml:space="preserve">16. The foster cat(s) is to be </w:t>
      </w:r>
      <w:proofErr w:type="gramStart"/>
      <w:r w:rsidRPr="00C55788">
        <w:rPr>
          <w:rFonts w:ascii="Tahoma" w:hAnsi="Tahoma" w:cs="Tahoma"/>
          <w:color w:val="000000"/>
          <w:sz w:val="24"/>
          <w:szCs w:val="24"/>
        </w:rPr>
        <w:t>adopted</w:t>
      </w:r>
      <w:proofErr w:type="gramEnd"/>
      <w:r w:rsidRPr="00C55788">
        <w:rPr>
          <w:rFonts w:ascii="Tahoma" w:hAnsi="Tahoma" w:cs="Tahoma"/>
          <w:color w:val="000000"/>
          <w:sz w:val="24"/>
          <w:szCs w:val="24"/>
        </w:rPr>
        <w:t xml:space="preserve"> to its permanent h</w:t>
      </w:r>
      <w:r w:rsidR="005C1ABF">
        <w:rPr>
          <w:rFonts w:ascii="Tahoma" w:hAnsi="Tahoma" w:cs="Tahoma"/>
          <w:color w:val="000000"/>
          <w:sz w:val="24"/>
          <w:szCs w:val="24"/>
        </w:rPr>
        <w:t>ome ONLY under approval of Kitten Scoop</w:t>
      </w:r>
      <w:r w:rsidRPr="00C55788">
        <w:rPr>
          <w:rFonts w:ascii="Tahoma" w:hAnsi="Tahoma" w:cs="Tahoma"/>
          <w:color w:val="000000"/>
          <w:sz w:val="24"/>
          <w:szCs w:val="24"/>
        </w:rPr>
        <w:t xml:space="preserve"> and our standard adoption policies will apply. Fo</w:t>
      </w:r>
      <w:r w:rsidR="005C1ABF">
        <w:rPr>
          <w:rFonts w:ascii="Tahoma" w:hAnsi="Tahoma" w:cs="Tahoma"/>
          <w:color w:val="000000"/>
          <w:sz w:val="24"/>
          <w:szCs w:val="24"/>
        </w:rPr>
        <w:t xml:space="preserve">ster parent may refer potential </w:t>
      </w:r>
      <w:r w:rsidRPr="00C55788">
        <w:rPr>
          <w:rFonts w:ascii="Tahoma" w:hAnsi="Tahoma" w:cs="Tahoma"/>
          <w:color w:val="000000"/>
          <w:sz w:val="24"/>
          <w:szCs w:val="24"/>
        </w:rPr>
        <w:t>adopters directly to Kitten Scoop</w:t>
      </w:r>
      <w:r w:rsidR="005C1ABF">
        <w:rPr>
          <w:rFonts w:ascii="Tahoma" w:hAnsi="Tahoma" w:cs="Tahoma"/>
          <w:color w:val="000000"/>
          <w:sz w:val="24"/>
          <w:szCs w:val="24"/>
        </w:rPr>
        <w:t xml:space="preserve"> via our website kittenscoop.org where the interested person can receive an adoption application. </w:t>
      </w:r>
    </w:p>
    <w:p w14:paraId="23F1F882" w14:textId="77777777" w:rsidR="005C1ABF" w:rsidRPr="00C55788" w:rsidRDefault="005C1ABF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7228E04" w14:textId="5211F8A2" w:rsidR="00C16294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55788">
        <w:rPr>
          <w:rFonts w:ascii="Tahoma" w:hAnsi="Tahoma" w:cs="Tahoma"/>
          <w:color w:val="000000"/>
          <w:sz w:val="24"/>
          <w:szCs w:val="24"/>
        </w:rPr>
        <w:t>17. If the foster parent is interested in adopting their foste</w:t>
      </w:r>
      <w:r w:rsidR="005C1ABF">
        <w:rPr>
          <w:rFonts w:ascii="Tahoma" w:hAnsi="Tahoma" w:cs="Tahoma"/>
          <w:color w:val="000000"/>
          <w:sz w:val="24"/>
          <w:szCs w:val="24"/>
        </w:rPr>
        <w:t xml:space="preserve">r cat(s), our standard adoption </w:t>
      </w:r>
      <w:r w:rsidRPr="00C55788">
        <w:rPr>
          <w:rFonts w:ascii="Tahoma" w:hAnsi="Tahoma" w:cs="Tahoma"/>
          <w:color w:val="000000"/>
          <w:sz w:val="24"/>
          <w:szCs w:val="24"/>
        </w:rPr>
        <w:t>policies apply</w:t>
      </w:r>
      <w:r w:rsidR="005C1ABF">
        <w:rPr>
          <w:rFonts w:ascii="Tahoma" w:hAnsi="Tahoma" w:cs="Tahoma"/>
          <w:color w:val="FF0000"/>
          <w:sz w:val="24"/>
          <w:szCs w:val="24"/>
        </w:rPr>
        <w:t>. T</w:t>
      </w:r>
      <w:r w:rsidRPr="00C55788">
        <w:rPr>
          <w:rFonts w:ascii="Tahoma" w:hAnsi="Tahoma" w:cs="Tahoma"/>
          <w:color w:val="000000"/>
          <w:sz w:val="24"/>
          <w:szCs w:val="24"/>
        </w:rPr>
        <w:t>his includes completing an adoption application, as well as paying a</w:t>
      </w:r>
      <w:r w:rsidR="005C1ABF">
        <w:rPr>
          <w:rFonts w:ascii="Tahoma" w:hAnsi="Tahoma" w:cs="Tahoma"/>
          <w:color w:val="000000"/>
          <w:sz w:val="24"/>
          <w:szCs w:val="24"/>
        </w:rPr>
        <w:t xml:space="preserve">n </w:t>
      </w:r>
      <w:r w:rsidRPr="00C55788">
        <w:rPr>
          <w:rFonts w:ascii="Tahoma" w:hAnsi="Tahoma" w:cs="Tahoma"/>
          <w:color w:val="000000"/>
          <w:sz w:val="24"/>
          <w:szCs w:val="24"/>
        </w:rPr>
        <w:t>adoption fee.</w:t>
      </w:r>
    </w:p>
    <w:p w14:paraId="167C3266" w14:textId="77777777" w:rsidR="005C1ABF" w:rsidRPr="00C55788" w:rsidRDefault="005C1ABF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26062731" w14:textId="7D16BAFB" w:rsidR="00C16294" w:rsidRPr="00C55788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55788">
        <w:rPr>
          <w:rFonts w:ascii="Tahoma" w:hAnsi="Tahoma" w:cs="Tahoma"/>
          <w:color w:val="000000"/>
          <w:sz w:val="24"/>
          <w:szCs w:val="24"/>
        </w:rPr>
        <w:t>I understand the terms of this contract and agree that it</w:t>
      </w:r>
      <w:r w:rsidR="005C1ABF">
        <w:rPr>
          <w:rFonts w:ascii="Tahoma" w:hAnsi="Tahoma" w:cs="Tahoma"/>
          <w:color w:val="000000"/>
          <w:sz w:val="24"/>
          <w:szCs w:val="24"/>
        </w:rPr>
        <w:t xml:space="preserve"> is in the best interest of the cat(s). I </w:t>
      </w:r>
      <w:r w:rsidRPr="00C55788">
        <w:rPr>
          <w:rFonts w:ascii="Tahoma" w:hAnsi="Tahoma" w:cs="Tahoma"/>
          <w:color w:val="000000"/>
          <w:sz w:val="24"/>
          <w:szCs w:val="24"/>
        </w:rPr>
        <w:t>will abide by all of the conditions stipulated. Sh</w:t>
      </w:r>
      <w:r w:rsidR="005C1ABF">
        <w:rPr>
          <w:rFonts w:ascii="Tahoma" w:hAnsi="Tahoma" w:cs="Tahoma"/>
          <w:color w:val="000000"/>
          <w:sz w:val="24"/>
          <w:szCs w:val="24"/>
        </w:rPr>
        <w:t xml:space="preserve">ould I be found to be negligent or noncompliant </w:t>
      </w:r>
      <w:r w:rsidRPr="00C55788">
        <w:rPr>
          <w:rFonts w:ascii="Tahoma" w:hAnsi="Tahoma" w:cs="Tahoma"/>
          <w:color w:val="000000"/>
          <w:sz w:val="24"/>
          <w:szCs w:val="24"/>
        </w:rPr>
        <w:t>with the terms of this agreement, I understand that Kitten Scoop</w:t>
      </w:r>
      <w:r w:rsidR="005C1ABF">
        <w:rPr>
          <w:rFonts w:ascii="Tahoma" w:hAnsi="Tahoma" w:cs="Tahoma"/>
          <w:color w:val="000000"/>
          <w:sz w:val="24"/>
          <w:szCs w:val="24"/>
        </w:rPr>
        <w:t xml:space="preserve"> can demand the return </w:t>
      </w:r>
      <w:r w:rsidRPr="00C55788">
        <w:rPr>
          <w:rFonts w:ascii="Tahoma" w:hAnsi="Tahoma" w:cs="Tahoma"/>
          <w:color w:val="000000"/>
          <w:sz w:val="24"/>
          <w:szCs w:val="24"/>
        </w:rPr>
        <w:t>of any fostered cat(s) and terminate the fostering agreement immediately.</w:t>
      </w:r>
    </w:p>
    <w:p w14:paraId="6C101BD4" w14:textId="77777777" w:rsidR="005C1ABF" w:rsidRDefault="005C1ABF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F542F2F" w14:textId="77777777" w:rsidR="005C1ABF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55788">
        <w:rPr>
          <w:rFonts w:ascii="Tahoma" w:hAnsi="Tahoma" w:cs="Tahoma"/>
          <w:color w:val="000000"/>
          <w:sz w:val="24"/>
          <w:szCs w:val="24"/>
        </w:rPr>
        <w:t xml:space="preserve">I understand that Kitten Scoop cannot guarantee the health, </w:t>
      </w:r>
      <w:r w:rsidR="005C1ABF">
        <w:rPr>
          <w:rFonts w:ascii="Tahoma" w:hAnsi="Tahoma" w:cs="Tahoma"/>
          <w:color w:val="000000"/>
          <w:sz w:val="24"/>
          <w:szCs w:val="24"/>
        </w:rPr>
        <w:t xml:space="preserve">temperament, or training of the </w:t>
      </w:r>
      <w:r w:rsidRPr="00C55788">
        <w:rPr>
          <w:rFonts w:ascii="Tahoma" w:hAnsi="Tahoma" w:cs="Tahoma"/>
          <w:color w:val="000000"/>
          <w:sz w:val="24"/>
          <w:szCs w:val="24"/>
        </w:rPr>
        <w:t xml:space="preserve">cat(s) I am fostering. </w:t>
      </w:r>
    </w:p>
    <w:p w14:paraId="682A055D" w14:textId="77777777" w:rsidR="005C1ABF" w:rsidRDefault="005C1ABF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2F1CB90C" w14:textId="77777777" w:rsidR="005C1ABF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55788">
        <w:rPr>
          <w:rFonts w:ascii="Tahoma" w:hAnsi="Tahoma" w:cs="Tahoma"/>
          <w:color w:val="000000"/>
          <w:sz w:val="24"/>
          <w:szCs w:val="24"/>
        </w:rPr>
        <w:t>I, hereby for myself, heirs, administrators a</w:t>
      </w:r>
      <w:r w:rsidR="005C1ABF">
        <w:rPr>
          <w:rFonts w:ascii="Tahoma" w:hAnsi="Tahoma" w:cs="Tahoma"/>
          <w:color w:val="000000"/>
          <w:sz w:val="24"/>
          <w:szCs w:val="24"/>
        </w:rPr>
        <w:t xml:space="preserve">nd assigns, fully, irrevocably, </w:t>
      </w:r>
      <w:r w:rsidRPr="00C55788">
        <w:rPr>
          <w:rFonts w:ascii="Tahoma" w:hAnsi="Tahoma" w:cs="Tahoma"/>
          <w:color w:val="000000"/>
          <w:sz w:val="24"/>
          <w:szCs w:val="24"/>
        </w:rPr>
        <w:t>and unconditionally release and agree to hold harmless Kitten Scoop</w:t>
      </w:r>
      <w:r w:rsidR="005C1ABF">
        <w:rPr>
          <w:rFonts w:ascii="Tahoma" w:hAnsi="Tahoma" w:cs="Tahoma"/>
          <w:color w:val="000000"/>
          <w:sz w:val="24"/>
          <w:szCs w:val="24"/>
        </w:rPr>
        <w:t xml:space="preserve"> and its individual </w:t>
      </w:r>
      <w:r w:rsidRPr="00C55788">
        <w:rPr>
          <w:rFonts w:ascii="Tahoma" w:hAnsi="Tahoma" w:cs="Tahoma"/>
          <w:color w:val="000000"/>
          <w:sz w:val="24"/>
          <w:szCs w:val="24"/>
        </w:rPr>
        <w:t>members from any and all known or unknown, anticipated</w:t>
      </w:r>
      <w:r w:rsidR="005C1ABF">
        <w:rPr>
          <w:rFonts w:ascii="Tahoma" w:hAnsi="Tahoma" w:cs="Tahoma"/>
          <w:color w:val="000000"/>
          <w:sz w:val="24"/>
          <w:szCs w:val="24"/>
        </w:rPr>
        <w:t xml:space="preserve"> or unanticipated, suspected or </w:t>
      </w:r>
      <w:r w:rsidRPr="00C55788">
        <w:rPr>
          <w:rFonts w:ascii="Tahoma" w:hAnsi="Tahoma" w:cs="Tahoma"/>
          <w:color w:val="000000"/>
          <w:sz w:val="24"/>
          <w:szCs w:val="24"/>
        </w:rPr>
        <w:t xml:space="preserve">unsuspected and/or fixed, conditional, or contingent, actions, causes of action, </w:t>
      </w:r>
    </w:p>
    <w:p w14:paraId="527E041B" w14:textId="77777777" w:rsidR="005C1ABF" w:rsidRDefault="005C1ABF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6596A512" w14:textId="3FFD5B02" w:rsidR="00C16294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55788">
        <w:rPr>
          <w:rFonts w:ascii="Tahoma" w:hAnsi="Tahoma" w:cs="Tahoma"/>
          <w:color w:val="000000"/>
          <w:sz w:val="24"/>
          <w:szCs w:val="24"/>
        </w:rPr>
        <w:lastRenderedPageBreak/>
        <w:t>charges, suits,</w:t>
      </w:r>
      <w:r w:rsidR="005C1ABF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55788">
        <w:rPr>
          <w:rFonts w:ascii="Tahoma" w:hAnsi="Tahoma" w:cs="Tahoma"/>
          <w:color w:val="000000"/>
          <w:sz w:val="24"/>
          <w:szCs w:val="24"/>
        </w:rPr>
        <w:t>debts, demands, claims, contracts, covenants, liens, rights, liabilities, losses, royalties, costs,</w:t>
      </w:r>
      <w:r w:rsidR="005C1ABF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55788">
        <w:rPr>
          <w:rFonts w:ascii="Tahoma" w:hAnsi="Tahoma" w:cs="Tahoma"/>
          <w:color w:val="000000"/>
          <w:sz w:val="24"/>
          <w:szCs w:val="24"/>
        </w:rPr>
        <w:t>expenses (including, without limitation</w:t>
      </w:r>
      <w:proofErr w:type="gramStart"/>
      <w:r w:rsidRPr="00C55788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5C1ABF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55788">
        <w:rPr>
          <w:rFonts w:ascii="Tahoma" w:hAnsi="Tahoma" w:cs="Tahoma"/>
          <w:color w:val="000000"/>
          <w:sz w:val="24"/>
          <w:szCs w:val="24"/>
        </w:rPr>
        <w:t>attorney’s</w:t>
      </w:r>
      <w:proofErr w:type="gramEnd"/>
      <w:r w:rsidRPr="00C55788">
        <w:rPr>
          <w:rFonts w:ascii="Tahoma" w:hAnsi="Tahoma" w:cs="Tahoma"/>
          <w:color w:val="000000"/>
          <w:sz w:val="24"/>
          <w:szCs w:val="24"/>
        </w:rPr>
        <w:t xml:space="preserve"> fees) or damages, includ</w:t>
      </w:r>
      <w:r w:rsidR="005C1ABF">
        <w:rPr>
          <w:rFonts w:ascii="Tahoma" w:hAnsi="Tahoma" w:cs="Tahoma"/>
          <w:color w:val="000000"/>
          <w:sz w:val="24"/>
          <w:szCs w:val="24"/>
        </w:rPr>
        <w:t xml:space="preserve">ing but not limited </w:t>
      </w:r>
      <w:r w:rsidRPr="00C55788">
        <w:rPr>
          <w:rFonts w:ascii="Tahoma" w:hAnsi="Tahoma" w:cs="Tahoma"/>
          <w:color w:val="000000"/>
          <w:sz w:val="24"/>
          <w:szCs w:val="24"/>
        </w:rPr>
        <w:t xml:space="preserve">to any medical costs, damages to property, persons or other </w:t>
      </w:r>
      <w:r w:rsidR="005C1ABF">
        <w:rPr>
          <w:rFonts w:ascii="Tahoma" w:hAnsi="Tahoma" w:cs="Tahoma"/>
          <w:color w:val="000000"/>
          <w:sz w:val="24"/>
          <w:szCs w:val="24"/>
        </w:rPr>
        <w:t xml:space="preserve">pets, of every kind, nature and </w:t>
      </w:r>
      <w:r w:rsidRPr="00C55788">
        <w:rPr>
          <w:rFonts w:ascii="Tahoma" w:hAnsi="Tahoma" w:cs="Tahoma"/>
          <w:color w:val="000000"/>
          <w:sz w:val="24"/>
          <w:szCs w:val="24"/>
        </w:rPr>
        <w:t>description, at law or in equity, in connection with or arising</w:t>
      </w:r>
      <w:r w:rsidR="005C1ABF">
        <w:rPr>
          <w:rFonts w:ascii="Tahoma" w:hAnsi="Tahoma" w:cs="Tahoma"/>
          <w:color w:val="000000"/>
          <w:sz w:val="24"/>
          <w:szCs w:val="24"/>
        </w:rPr>
        <w:t xml:space="preserve"> from while I am caring for the </w:t>
      </w:r>
      <w:r w:rsidRPr="00C55788">
        <w:rPr>
          <w:rFonts w:ascii="Tahoma" w:hAnsi="Tahoma" w:cs="Tahoma"/>
          <w:color w:val="000000"/>
          <w:sz w:val="24"/>
          <w:szCs w:val="24"/>
        </w:rPr>
        <w:t>agreed rescue cat(s).</w:t>
      </w:r>
    </w:p>
    <w:p w14:paraId="5F0DA64F" w14:textId="77777777" w:rsidR="005C1ABF" w:rsidRPr="00C55788" w:rsidRDefault="005C1ABF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F47A098" w14:textId="77777777" w:rsidR="00C16294" w:rsidRPr="00C55788" w:rsidRDefault="00C16294" w:rsidP="00C162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55788">
        <w:rPr>
          <w:rFonts w:ascii="Tahoma" w:hAnsi="Tahoma" w:cs="Tahoma"/>
          <w:color w:val="000000"/>
          <w:sz w:val="24"/>
          <w:szCs w:val="24"/>
        </w:rPr>
        <w:t>______________________________ _____________________________</w:t>
      </w:r>
    </w:p>
    <w:p w14:paraId="1487B547" w14:textId="29B21E62" w:rsidR="00F91420" w:rsidRDefault="00C16294" w:rsidP="00C16294">
      <w:pPr>
        <w:rPr>
          <w:rFonts w:ascii="Tahoma" w:hAnsi="Tahoma" w:cs="Tahoma"/>
          <w:sz w:val="24"/>
          <w:szCs w:val="24"/>
        </w:rPr>
      </w:pPr>
      <w:r w:rsidRPr="00C55788">
        <w:rPr>
          <w:rFonts w:ascii="Tahoma" w:hAnsi="Tahoma" w:cs="Tahoma"/>
          <w:color w:val="000000"/>
          <w:sz w:val="24"/>
          <w:szCs w:val="24"/>
        </w:rPr>
        <w:t xml:space="preserve">Foster Parent </w:t>
      </w:r>
      <w:r w:rsidR="005C1ABF">
        <w:rPr>
          <w:rFonts w:ascii="Tahoma" w:hAnsi="Tahoma" w:cs="Tahoma"/>
          <w:color w:val="000000"/>
          <w:sz w:val="24"/>
          <w:szCs w:val="24"/>
        </w:rPr>
        <w:t xml:space="preserve">                                  </w:t>
      </w:r>
      <w:r w:rsidRPr="00C55788">
        <w:rPr>
          <w:rFonts w:ascii="Tahoma" w:hAnsi="Tahoma" w:cs="Tahoma"/>
          <w:color w:val="000000"/>
          <w:sz w:val="24"/>
          <w:szCs w:val="24"/>
        </w:rPr>
        <w:t>Signature Date</w:t>
      </w:r>
      <w:r w:rsidR="00541FBA" w:rsidRPr="00C55788">
        <w:rPr>
          <w:rFonts w:ascii="Tahoma" w:hAnsi="Tahoma" w:cs="Tahoma"/>
          <w:sz w:val="24"/>
          <w:szCs w:val="24"/>
        </w:rPr>
        <w:t xml:space="preserve"> </w:t>
      </w:r>
    </w:p>
    <w:p w14:paraId="135EA10A" w14:textId="77777777" w:rsidR="00014D9C" w:rsidRDefault="00014D9C" w:rsidP="00C16294">
      <w:pPr>
        <w:rPr>
          <w:rFonts w:ascii="Tahoma" w:hAnsi="Tahoma" w:cs="Tahoma"/>
          <w:sz w:val="24"/>
          <w:szCs w:val="24"/>
        </w:rPr>
      </w:pPr>
    </w:p>
    <w:p w14:paraId="3054C8FC" w14:textId="77777777" w:rsidR="00014D9C" w:rsidRDefault="00014D9C" w:rsidP="00C16294">
      <w:pPr>
        <w:rPr>
          <w:rFonts w:ascii="Tahoma" w:hAnsi="Tahoma" w:cs="Tahoma"/>
          <w:sz w:val="24"/>
          <w:szCs w:val="24"/>
        </w:rPr>
      </w:pPr>
    </w:p>
    <w:p w14:paraId="3FAF48E8" w14:textId="7763613C" w:rsidR="00014D9C" w:rsidRPr="00C55788" w:rsidRDefault="00014D9C" w:rsidP="00C1629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Please fill this out and email back to </w:t>
      </w:r>
      <w:hyperlink r:id="rId9" w:history="1">
        <w:r w:rsidRPr="008E7E1A">
          <w:rPr>
            <w:rStyle w:val="Hyperlink"/>
            <w:rFonts w:ascii="Tahoma" w:hAnsi="Tahoma" w:cs="Tahoma"/>
            <w:sz w:val="24"/>
            <w:szCs w:val="24"/>
          </w:rPr>
          <w:t>kittenscoop@gmail.com</w:t>
        </w:r>
      </w:hyperlink>
      <w:r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</w:p>
    <w:sectPr w:rsidR="00014D9C" w:rsidRPr="00C5578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C8DAB" w14:textId="77777777" w:rsidR="00B4744F" w:rsidRDefault="00B4744F" w:rsidP="00437EB3">
      <w:pPr>
        <w:spacing w:after="0" w:line="240" w:lineRule="auto"/>
      </w:pPr>
      <w:r>
        <w:separator/>
      </w:r>
    </w:p>
  </w:endnote>
  <w:endnote w:type="continuationSeparator" w:id="0">
    <w:p w14:paraId="1B52CA0A" w14:textId="77777777" w:rsidR="00B4744F" w:rsidRDefault="00B4744F" w:rsidP="0043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0F8B3" w14:textId="77777777" w:rsidR="00B4744F" w:rsidRDefault="00B4744F" w:rsidP="00437EB3">
      <w:pPr>
        <w:spacing w:after="0" w:line="240" w:lineRule="auto"/>
      </w:pPr>
      <w:r>
        <w:separator/>
      </w:r>
    </w:p>
  </w:footnote>
  <w:footnote w:type="continuationSeparator" w:id="0">
    <w:p w14:paraId="3024441D" w14:textId="77777777" w:rsidR="00B4744F" w:rsidRDefault="00B4744F" w:rsidP="0043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B4EA" w14:textId="55097642" w:rsidR="00C16294" w:rsidRDefault="00437EB3" w:rsidP="00C16294">
    <w:pPr>
      <w:pStyle w:val="NoSpacing"/>
      <w:jc w:val="center"/>
      <w:rPr>
        <w:rFonts w:ascii="Tahoma" w:hAnsi="Tahoma" w:cs="Tahoma"/>
        <w:b/>
        <w:color w:val="631A9A"/>
        <w:sz w:val="24"/>
        <w:szCs w:val="24"/>
      </w:rPr>
    </w:pPr>
    <w:r w:rsidRPr="002F7EC7">
      <w:rPr>
        <w:b/>
        <w:noProof/>
        <w:color w:val="631A9A"/>
      </w:rPr>
      <w:drawing>
        <wp:anchor distT="0" distB="0" distL="114300" distR="114300" simplePos="0" relativeHeight="251658240" behindDoc="1" locked="0" layoutInCell="1" allowOverlap="1" wp14:anchorId="07641E0A" wp14:editId="3E72A331">
          <wp:simplePos x="0" y="0"/>
          <wp:positionH relativeFrom="column">
            <wp:posOffset>342900</wp:posOffset>
          </wp:positionH>
          <wp:positionV relativeFrom="paragraph">
            <wp:posOffset>-95885</wp:posOffset>
          </wp:positionV>
          <wp:extent cx="1047750" cy="1068705"/>
          <wp:effectExtent l="0" t="0" r="0" b="0"/>
          <wp:wrapThrough wrapText="bothSides">
            <wp:wrapPolygon edited="0">
              <wp:start x="7069" y="0"/>
              <wp:lineTo x="4320" y="1155"/>
              <wp:lineTo x="0" y="5005"/>
              <wp:lineTo x="0" y="14246"/>
              <wp:lineTo x="1571" y="18481"/>
              <wp:lineTo x="6284" y="21176"/>
              <wp:lineTo x="6676" y="21176"/>
              <wp:lineTo x="14531" y="21176"/>
              <wp:lineTo x="15316" y="21176"/>
              <wp:lineTo x="20029" y="18481"/>
              <wp:lineTo x="21207" y="14631"/>
              <wp:lineTo x="21207" y="5005"/>
              <wp:lineTo x="17673" y="1540"/>
              <wp:lineTo x="14138" y="0"/>
              <wp:lineTo x="706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Logo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7EC7">
      <w:rPr>
        <w:rFonts w:ascii="Tahoma" w:hAnsi="Tahoma" w:cs="Tahoma"/>
        <w:b/>
        <w:color w:val="631A9A"/>
        <w:sz w:val="24"/>
        <w:szCs w:val="24"/>
      </w:rPr>
      <w:t>Kitten Scoop</w:t>
    </w:r>
  </w:p>
  <w:p w14:paraId="1A06B4E1" w14:textId="4CCC77C4" w:rsidR="00437EB3" w:rsidRPr="002F7EC7" w:rsidRDefault="00C16294" w:rsidP="00C16294">
    <w:pPr>
      <w:pStyle w:val="NoSpacing"/>
      <w:jc w:val="center"/>
      <w:rPr>
        <w:rFonts w:ascii="Tahoma" w:hAnsi="Tahoma" w:cs="Tahoma"/>
        <w:b/>
        <w:color w:val="631A9A"/>
        <w:sz w:val="24"/>
        <w:szCs w:val="24"/>
      </w:rPr>
    </w:pPr>
    <w:r>
      <w:rPr>
        <w:rFonts w:ascii="Tahoma" w:hAnsi="Tahoma" w:cs="Tahoma"/>
        <w:b/>
        <w:color w:val="631A9A"/>
        <w:sz w:val="24"/>
        <w:szCs w:val="24"/>
      </w:rPr>
      <w:t>Imperial, PA 15126</w:t>
    </w:r>
  </w:p>
  <w:p w14:paraId="5B322D09" w14:textId="1D58EEFB" w:rsidR="00437EB3" w:rsidRDefault="00C16294" w:rsidP="00C16294">
    <w:pPr>
      <w:pStyle w:val="NoSpacing"/>
      <w:jc w:val="center"/>
      <w:rPr>
        <w:rFonts w:ascii="Tahoma" w:hAnsi="Tahoma" w:cs="Tahoma"/>
        <w:b/>
        <w:color w:val="631A9A"/>
        <w:sz w:val="20"/>
        <w:szCs w:val="20"/>
      </w:rPr>
    </w:pPr>
    <w:r>
      <w:rPr>
        <w:rFonts w:ascii="Tahoma" w:hAnsi="Tahoma" w:cs="Tahoma"/>
        <w:b/>
        <w:color w:val="631A9A"/>
        <w:sz w:val="24"/>
        <w:szCs w:val="24"/>
      </w:rPr>
      <w:t>www.kittenscoop.org</w:t>
    </w:r>
  </w:p>
  <w:p w14:paraId="79E475FB" w14:textId="77D4C5E8" w:rsidR="00C16294" w:rsidRPr="00C16294" w:rsidRDefault="00C16294" w:rsidP="00C16294">
    <w:pPr>
      <w:pStyle w:val="NoSpacing"/>
      <w:ind w:left="2160"/>
      <w:jc w:val="center"/>
      <w:rPr>
        <w:rFonts w:ascii="Tahoma" w:hAnsi="Tahoma" w:cs="Tahoma"/>
        <w:b/>
        <w:color w:val="631A9A"/>
        <w:sz w:val="20"/>
        <w:szCs w:val="20"/>
      </w:rPr>
    </w:pPr>
  </w:p>
  <w:p w14:paraId="28C566C8" w14:textId="54041D13" w:rsidR="00437EB3" w:rsidRPr="00C16294" w:rsidRDefault="00C16294" w:rsidP="00C16294">
    <w:pPr>
      <w:pStyle w:val="Header"/>
      <w:jc w:val="center"/>
      <w:rPr>
        <w:rFonts w:ascii="Tahoma" w:hAnsi="Tahoma" w:cs="Tahoma"/>
        <w:b/>
        <w:color w:val="631A9A"/>
        <w:sz w:val="40"/>
        <w:szCs w:val="40"/>
      </w:rPr>
    </w:pPr>
    <w:r w:rsidRPr="00C16294">
      <w:rPr>
        <w:rFonts w:ascii="Tahoma" w:hAnsi="Tahoma" w:cs="Tahoma"/>
        <w:b/>
        <w:color w:val="631A9A"/>
        <w:sz w:val="40"/>
        <w:szCs w:val="40"/>
      </w:rPr>
      <w:t xml:space="preserve">Foster Contract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BCB"/>
    <w:multiLevelType w:val="hybridMultilevel"/>
    <w:tmpl w:val="E4FACB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5CA6A97"/>
    <w:multiLevelType w:val="hybridMultilevel"/>
    <w:tmpl w:val="C9CE7B7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A091C0F"/>
    <w:multiLevelType w:val="hybridMultilevel"/>
    <w:tmpl w:val="750E2184"/>
    <w:lvl w:ilvl="0" w:tplc="FAA07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C9"/>
    <w:rsid w:val="00014D9C"/>
    <w:rsid w:val="002F190C"/>
    <w:rsid w:val="002F7EC7"/>
    <w:rsid w:val="00300371"/>
    <w:rsid w:val="00371230"/>
    <w:rsid w:val="00437EB3"/>
    <w:rsid w:val="004B1CD9"/>
    <w:rsid w:val="0052735F"/>
    <w:rsid w:val="00541FBA"/>
    <w:rsid w:val="005501B7"/>
    <w:rsid w:val="005C1ABF"/>
    <w:rsid w:val="005C308C"/>
    <w:rsid w:val="00600477"/>
    <w:rsid w:val="00647F4C"/>
    <w:rsid w:val="00655DD0"/>
    <w:rsid w:val="00691EBD"/>
    <w:rsid w:val="006F7BA2"/>
    <w:rsid w:val="007431C8"/>
    <w:rsid w:val="008A54A3"/>
    <w:rsid w:val="008F44B7"/>
    <w:rsid w:val="00975B9A"/>
    <w:rsid w:val="00A05BCB"/>
    <w:rsid w:val="00A26A55"/>
    <w:rsid w:val="00AF7016"/>
    <w:rsid w:val="00B4744F"/>
    <w:rsid w:val="00B97F89"/>
    <w:rsid w:val="00BE6685"/>
    <w:rsid w:val="00C16294"/>
    <w:rsid w:val="00C55788"/>
    <w:rsid w:val="00CC536B"/>
    <w:rsid w:val="00D203D5"/>
    <w:rsid w:val="00D35FF8"/>
    <w:rsid w:val="00D6454E"/>
    <w:rsid w:val="00E87B61"/>
    <w:rsid w:val="00E960D9"/>
    <w:rsid w:val="00E9761C"/>
    <w:rsid w:val="00ED2F34"/>
    <w:rsid w:val="00F01EC9"/>
    <w:rsid w:val="00F30B17"/>
    <w:rsid w:val="00F35667"/>
    <w:rsid w:val="00F91420"/>
    <w:rsid w:val="00F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E1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E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7E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7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B3"/>
  </w:style>
  <w:style w:type="paragraph" w:styleId="Footer">
    <w:name w:val="footer"/>
    <w:basedOn w:val="Normal"/>
    <w:link w:val="FooterChar"/>
    <w:uiPriority w:val="99"/>
    <w:unhideWhenUsed/>
    <w:rsid w:val="00437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B3"/>
  </w:style>
  <w:style w:type="paragraph" w:styleId="BalloonText">
    <w:name w:val="Balloon Text"/>
    <w:basedOn w:val="Normal"/>
    <w:link w:val="BalloonTextChar"/>
    <w:uiPriority w:val="99"/>
    <w:semiHidden/>
    <w:unhideWhenUsed/>
    <w:rsid w:val="0043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3D5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E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7E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7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B3"/>
  </w:style>
  <w:style w:type="paragraph" w:styleId="Footer">
    <w:name w:val="footer"/>
    <w:basedOn w:val="Normal"/>
    <w:link w:val="FooterChar"/>
    <w:uiPriority w:val="99"/>
    <w:unhideWhenUsed/>
    <w:rsid w:val="00437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B3"/>
  </w:style>
  <w:style w:type="paragraph" w:styleId="BalloonText">
    <w:name w:val="Balloon Text"/>
    <w:basedOn w:val="Normal"/>
    <w:link w:val="BalloonTextChar"/>
    <w:uiPriority w:val="99"/>
    <w:semiHidden/>
    <w:unhideWhenUsed/>
    <w:rsid w:val="0043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3D5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ittenscoo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858C-8C1C-49CD-98E1-D22A53EA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Jones</dc:creator>
  <cp:lastModifiedBy>Amanda Coats</cp:lastModifiedBy>
  <cp:revision>2</cp:revision>
  <cp:lastPrinted>2021-08-23T13:16:00Z</cp:lastPrinted>
  <dcterms:created xsi:type="dcterms:W3CDTF">2021-12-03T20:37:00Z</dcterms:created>
  <dcterms:modified xsi:type="dcterms:W3CDTF">2021-12-03T20:37:00Z</dcterms:modified>
</cp:coreProperties>
</file>